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03-06/2025/6850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Калининск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Калининск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03-06/2025/6850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